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left="-9" w:leftChars="-270" w:right="-483" w:rightChars="-230" w:hanging="558" w:hangingChars="127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深圳市五洲宾馆集团有限责任公司</w:t>
      </w:r>
    </w:p>
    <w:p>
      <w:pPr>
        <w:spacing w:before="120" w:after="120" w:line="560" w:lineRule="exact"/>
        <w:ind w:left="-9" w:leftChars="-270" w:right="-483" w:rightChars="-230" w:hanging="558" w:hangingChars="127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及下属酒店中层管理人员市场化选聘报名表</w:t>
      </w:r>
    </w:p>
    <w:bookmarkEnd w:id="0"/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559"/>
        <w:gridCol w:w="1701"/>
        <w:gridCol w:w="209"/>
        <w:gridCol w:w="1351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应</w:t>
            </w:r>
            <w:r>
              <w:rPr>
                <w:rFonts w:ascii="Times New Roman" w:hAnsi="Times New Roman"/>
                <w:b/>
                <w:bCs/>
                <w:szCs w:val="21"/>
              </w:rPr>
              <w:t>聘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单位及</w:t>
            </w:r>
            <w:r>
              <w:rPr>
                <w:rFonts w:ascii="Times New Roman" w:hAnsi="Times New Roman"/>
                <w:b/>
                <w:bCs/>
                <w:szCs w:val="21"/>
              </w:rPr>
              <w:t>岗位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pStyle w:val="5"/>
              <w:tabs>
                <w:tab w:val="center" w:pos="3825"/>
                <w:tab w:val="left" w:pos="5434"/>
              </w:tabs>
              <w:spacing w:before="156" w:after="156" w:line="4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64" w:type="dxa"/>
            <w:gridSpan w:val="7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/>
                <w:b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出生年月</w:t>
            </w:r>
          </w:p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（XX岁）</w:t>
            </w:r>
          </w:p>
        </w:tc>
        <w:tc>
          <w:tcPr>
            <w:tcW w:w="1472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籍    贯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婚    否</w:t>
            </w:r>
          </w:p>
        </w:tc>
        <w:tc>
          <w:tcPr>
            <w:tcW w:w="1472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    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执（职）业</w:t>
            </w:r>
          </w:p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资格</w:t>
            </w:r>
          </w:p>
        </w:tc>
        <w:tc>
          <w:tcPr>
            <w:tcW w:w="1472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学  历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（根据学历性质择行填写）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ind w:left="105" w:hanging="105" w:hanging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380" w:lineRule="exact"/>
              <w:ind w:left="105" w:hanging="105" w:hanging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  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现任职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现任职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岗位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参加工作时间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 w:val="16"/>
                <w:szCs w:val="21"/>
              </w:rPr>
              <w:t>年限</w:t>
            </w:r>
            <w:r>
              <w:rPr>
                <w:rFonts w:hint="eastAsia" w:ascii="Times New Roman" w:hAnsi="Times New Roman"/>
                <w:b/>
                <w:bCs/>
                <w:sz w:val="16"/>
                <w:szCs w:val="21"/>
              </w:rPr>
              <w:t>：XX年）</w:t>
            </w:r>
          </w:p>
        </w:tc>
        <w:tc>
          <w:tcPr>
            <w:tcW w:w="1472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集团工作</w:t>
            </w:r>
          </w:p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年限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集团亲属</w:t>
            </w:r>
          </w:p>
          <w:p>
            <w:pPr>
              <w:pStyle w:val="5"/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关系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 无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与XX为XX亲属关系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联系电话</w:t>
            </w:r>
          </w:p>
        </w:tc>
        <w:tc>
          <w:tcPr>
            <w:tcW w:w="1472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奖励/荣誉</w:t>
            </w:r>
            <w:r>
              <w:rPr>
                <w:rFonts w:ascii="Times New Roman" w:hAnsi="Times New Roman"/>
                <w:szCs w:val="21"/>
              </w:rPr>
              <w:t>（填写最重要三个）</w:t>
            </w:r>
          </w:p>
        </w:tc>
        <w:tc>
          <w:tcPr>
            <w:tcW w:w="7568" w:type="dxa"/>
            <w:gridSpan w:val="6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before="120" w:after="120" w:line="400" w:lineRule="exact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before="120" w:after="120"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before="120" w:after="120" w:line="400" w:lineRule="exac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4" w:type="dxa"/>
            <w:gridSpan w:val="7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eastAsia="楷体"/>
                <w:b/>
                <w:sz w:val="28"/>
                <w:szCs w:val="28"/>
              </w:rPr>
              <w:t>工 作 履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所在单位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及部门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期间（年/月）</w:t>
            </w:r>
          </w:p>
        </w:tc>
        <w:tc>
          <w:tcPr>
            <w:tcW w:w="1910" w:type="dxa"/>
            <w:gridSpan w:val="2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岗位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主要工作职责及相关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成</w:t>
            </w:r>
            <w:r>
              <w:rPr>
                <w:rFonts w:ascii="Times New Roman" w:hAnsi="Times New Roman"/>
                <w:b/>
                <w:bCs/>
                <w:szCs w:val="21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自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至</w:t>
            </w: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pStyle w:val="5"/>
              <w:spacing w:before="156" w:after="156"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ind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snapToGrid w:val="0"/>
              <w:spacing w:before="120" w:after="120" w:line="4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个人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工作业绩、</w:t>
            </w:r>
            <w:r>
              <w:rPr>
                <w:rFonts w:ascii="Times New Roman" w:hAnsi="Times New Roman"/>
                <w:b/>
                <w:bCs/>
                <w:kern w:val="0"/>
              </w:rPr>
              <w:t>以及对选聘岗位的优势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和</w:t>
            </w:r>
            <w:r>
              <w:rPr>
                <w:rFonts w:ascii="Times New Roman" w:hAnsi="Times New Roman"/>
                <w:b/>
                <w:bCs/>
                <w:kern w:val="0"/>
              </w:rPr>
              <w:t>设想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（可附页）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="120" w:after="120"/>
              <w:rPr>
                <w:rFonts w:ascii="Times New Roman" w:hAnsi="Times New Roman"/>
              </w:rPr>
            </w:pPr>
          </w:p>
          <w:p>
            <w:pPr>
              <w:tabs>
                <w:tab w:val="left" w:pos="5295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>
            <w:pPr>
              <w:tabs>
                <w:tab w:val="left" w:pos="5295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本人承诺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5"/>
              <w:spacing w:before="156" w:after="156" w:line="276" w:lineRule="auto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本人承诺以上所填信息真实、准确，若有虚假，自愿放弃本次竞聘资格。</w:t>
            </w:r>
          </w:p>
          <w:p>
            <w:pPr>
              <w:pStyle w:val="5"/>
              <w:spacing w:before="156" w:after="156" w:line="276" w:lineRule="auto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Cs w:val="22"/>
              </w:rPr>
              <w:t>本人已知晓且接受：本人及其他应聘者若书面提出参加其他岗位面谈的申请，公司根据评测及面谈结果研究同意的，可根据公司安排参与其他岗位的面谈。</w:t>
            </w:r>
          </w:p>
          <w:p>
            <w:pPr>
              <w:spacing w:before="120" w:after="120"/>
              <w:ind w:firstLine="4767" w:firstLineChars="227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报名人：                                    </w:t>
            </w:r>
          </w:p>
          <w:p>
            <w:pPr>
              <w:spacing w:before="120" w:after="120"/>
              <w:ind w:firstLine="4620" w:firstLineChars="2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 xml:space="preserve"> 日</w:t>
            </w:r>
            <w:r>
              <w:rPr>
                <w:rFonts w:hint="eastAsia" w:ascii="Times New Roman" w:hAnsi="Times New Roman"/>
                <w:kern w:val="0"/>
              </w:rPr>
              <w:t xml:space="preserve">   </w:t>
            </w:r>
            <w:r>
              <w:rPr>
                <w:rFonts w:ascii="Times New Roman" w:hAnsi="Times New Roman"/>
                <w:kern w:val="0"/>
              </w:rPr>
              <w:t xml:space="preserve">期： 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 xml:space="preserve">年  </w:t>
            </w:r>
            <w:r>
              <w:rPr>
                <w:rFonts w:hint="eastAsia"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月 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资格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审查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意见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/>
                <w:kern w:val="0"/>
              </w:rPr>
              <w:t xml:space="preserve">   审核人：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</w:rPr>
              <w:t xml:space="preserve"> 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期：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年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月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3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8784"/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11 -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A1C64"/>
    <w:rsid w:val="00020F53"/>
    <w:rsid w:val="0006138F"/>
    <w:rsid w:val="000651D8"/>
    <w:rsid w:val="000D3F05"/>
    <w:rsid w:val="000F1AA1"/>
    <w:rsid w:val="00104BF8"/>
    <w:rsid w:val="0011616D"/>
    <w:rsid w:val="001745F4"/>
    <w:rsid w:val="00186241"/>
    <w:rsid w:val="001A6788"/>
    <w:rsid w:val="001C0BA7"/>
    <w:rsid w:val="001C5E9E"/>
    <w:rsid w:val="00204813"/>
    <w:rsid w:val="002234DE"/>
    <w:rsid w:val="002262BD"/>
    <w:rsid w:val="00256E5C"/>
    <w:rsid w:val="00277C2A"/>
    <w:rsid w:val="00284884"/>
    <w:rsid w:val="002A5CE2"/>
    <w:rsid w:val="002D1569"/>
    <w:rsid w:val="00344D86"/>
    <w:rsid w:val="00351FD6"/>
    <w:rsid w:val="0036515E"/>
    <w:rsid w:val="003C35B6"/>
    <w:rsid w:val="003E2403"/>
    <w:rsid w:val="00401133"/>
    <w:rsid w:val="00446B9E"/>
    <w:rsid w:val="00462B1F"/>
    <w:rsid w:val="004903CA"/>
    <w:rsid w:val="004E0F99"/>
    <w:rsid w:val="00505FDB"/>
    <w:rsid w:val="005162F9"/>
    <w:rsid w:val="0052140B"/>
    <w:rsid w:val="00537E6D"/>
    <w:rsid w:val="0054448A"/>
    <w:rsid w:val="00570DD4"/>
    <w:rsid w:val="005C3E50"/>
    <w:rsid w:val="005C7043"/>
    <w:rsid w:val="006076B4"/>
    <w:rsid w:val="00641BBA"/>
    <w:rsid w:val="006C56DE"/>
    <w:rsid w:val="006C7A87"/>
    <w:rsid w:val="006D4AA8"/>
    <w:rsid w:val="006F4782"/>
    <w:rsid w:val="006F624F"/>
    <w:rsid w:val="00712918"/>
    <w:rsid w:val="007661F0"/>
    <w:rsid w:val="00776918"/>
    <w:rsid w:val="007777C8"/>
    <w:rsid w:val="007A0E04"/>
    <w:rsid w:val="007F1166"/>
    <w:rsid w:val="00835C2E"/>
    <w:rsid w:val="0085503C"/>
    <w:rsid w:val="008A42B6"/>
    <w:rsid w:val="008A5677"/>
    <w:rsid w:val="008F0149"/>
    <w:rsid w:val="008F0947"/>
    <w:rsid w:val="009107D9"/>
    <w:rsid w:val="009442BC"/>
    <w:rsid w:val="00946E86"/>
    <w:rsid w:val="00947071"/>
    <w:rsid w:val="00985C99"/>
    <w:rsid w:val="00993796"/>
    <w:rsid w:val="009C2C89"/>
    <w:rsid w:val="00A36103"/>
    <w:rsid w:val="00A43C38"/>
    <w:rsid w:val="00A660EC"/>
    <w:rsid w:val="00A93CEE"/>
    <w:rsid w:val="00A95E9D"/>
    <w:rsid w:val="00A97748"/>
    <w:rsid w:val="00AB50C7"/>
    <w:rsid w:val="00AB58D0"/>
    <w:rsid w:val="00B018AF"/>
    <w:rsid w:val="00B22553"/>
    <w:rsid w:val="00B6547C"/>
    <w:rsid w:val="00B711C8"/>
    <w:rsid w:val="00B76990"/>
    <w:rsid w:val="00B831C7"/>
    <w:rsid w:val="00B85552"/>
    <w:rsid w:val="00B86D7C"/>
    <w:rsid w:val="00B9115E"/>
    <w:rsid w:val="00BB7382"/>
    <w:rsid w:val="00BD6ACE"/>
    <w:rsid w:val="00C124FB"/>
    <w:rsid w:val="00C1510F"/>
    <w:rsid w:val="00C160E9"/>
    <w:rsid w:val="00C821AC"/>
    <w:rsid w:val="00CA60DE"/>
    <w:rsid w:val="00CB4A58"/>
    <w:rsid w:val="00CC3C8F"/>
    <w:rsid w:val="00CC4305"/>
    <w:rsid w:val="00D060AB"/>
    <w:rsid w:val="00D122CD"/>
    <w:rsid w:val="00D528D6"/>
    <w:rsid w:val="00D56481"/>
    <w:rsid w:val="00D60C45"/>
    <w:rsid w:val="00D844B3"/>
    <w:rsid w:val="00D970B4"/>
    <w:rsid w:val="00DB7074"/>
    <w:rsid w:val="00DC66A7"/>
    <w:rsid w:val="00E45D23"/>
    <w:rsid w:val="00E927F6"/>
    <w:rsid w:val="00E96895"/>
    <w:rsid w:val="00E96DBE"/>
    <w:rsid w:val="00F02E39"/>
    <w:rsid w:val="00F15BB9"/>
    <w:rsid w:val="011269E2"/>
    <w:rsid w:val="0C2E62C0"/>
    <w:rsid w:val="0CEE5465"/>
    <w:rsid w:val="0DAA1C64"/>
    <w:rsid w:val="0DB20A0A"/>
    <w:rsid w:val="0E5E3247"/>
    <w:rsid w:val="0E6D3E3E"/>
    <w:rsid w:val="0F13060C"/>
    <w:rsid w:val="12A10203"/>
    <w:rsid w:val="16FF0FDC"/>
    <w:rsid w:val="178323B7"/>
    <w:rsid w:val="1B320B3D"/>
    <w:rsid w:val="1BE7082C"/>
    <w:rsid w:val="2022337B"/>
    <w:rsid w:val="20532B01"/>
    <w:rsid w:val="21616FE2"/>
    <w:rsid w:val="21DB4FE3"/>
    <w:rsid w:val="23703563"/>
    <w:rsid w:val="26C000D7"/>
    <w:rsid w:val="2EE160A0"/>
    <w:rsid w:val="31F70CDD"/>
    <w:rsid w:val="350B6F06"/>
    <w:rsid w:val="351C106D"/>
    <w:rsid w:val="37747A61"/>
    <w:rsid w:val="390457F1"/>
    <w:rsid w:val="39AF01B7"/>
    <w:rsid w:val="3B8C2983"/>
    <w:rsid w:val="3BF05DE5"/>
    <w:rsid w:val="4245623F"/>
    <w:rsid w:val="45226E20"/>
    <w:rsid w:val="458822C3"/>
    <w:rsid w:val="49AF0688"/>
    <w:rsid w:val="4D021E9A"/>
    <w:rsid w:val="4DFF42FF"/>
    <w:rsid w:val="4E5D527B"/>
    <w:rsid w:val="51736DEC"/>
    <w:rsid w:val="5D6B1E59"/>
    <w:rsid w:val="5F9C65BD"/>
    <w:rsid w:val="60E819F6"/>
    <w:rsid w:val="626D1FF3"/>
    <w:rsid w:val="67663689"/>
    <w:rsid w:val="68ED24E4"/>
    <w:rsid w:val="6A100E41"/>
    <w:rsid w:val="6B5917F1"/>
    <w:rsid w:val="6B8B1445"/>
    <w:rsid w:val="6DF8613D"/>
    <w:rsid w:val="6EF51D12"/>
    <w:rsid w:val="6FA61699"/>
    <w:rsid w:val="701F689A"/>
    <w:rsid w:val="703C54EB"/>
    <w:rsid w:val="77DF75EA"/>
    <w:rsid w:val="788C19E8"/>
    <w:rsid w:val="7D3C2B3D"/>
    <w:rsid w:val="7E3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1"/>
    <w:pPr>
      <w:spacing w:before="7"/>
      <w:ind w:left="148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NormalCharacter"/>
    <w:semiHidden/>
    <w:qFormat/>
    <w:uiPriority w:val="0"/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字符"/>
    <w:basedOn w:val="11"/>
    <w:link w:val="2"/>
    <w:qFormat/>
    <w:uiPriority w:val="1"/>
    <w:rPr>
      <w:rFonts w:ascii="宋体" w:hAnsi="宋体" w:eastAsiaTheme="minorEastAsia" w:cstheme="minorBidi"/>
      <w:sz w:val="30"/>
      <w:szCs w:val="30"/>
      <w:lang w:eastAsia="en-US"/>
    </w:rPr>
  </w:style>
  <w:style w:type="character" w:customStyle="1" w:styleId="19">
    <w:name w:val="纯文本 字符"/>
    <w:basedOn w:val="11"/>
    <w:link w:val="5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B6706-8E4C-48E2-9D88-5F2434D2B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572</Characters>
  <Lines>4</Lines>
  <Paragraphs>1</Paragraphs>
  <TotalTime>10</TotalTime>
  <ScaleCrop>false</ScaleCrop>
  <LinksUpToDate>false</LinksUpToDate>
  <CharactersWithSpaces>671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2021-11-23T02:01:00Z</dcterms:created>
  <dc:creator>Xie Yiying</dc:creator>
  <cp:lastModifiedBy>陈玉婷</cp:lastModifiedBy>
  <cp:lastPrinted>2021-08-13T03:52:00Z</cp:lastPrinted>
  <dcterms:modified xsi:type="dcterms:W3CDTF">2021-11-24T03:28:37Z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7BFFA78E51304A5AAE2A6FE72A8E4FF6</vt:lpwstr>
  </property>
</Properties>
</file>